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25" w:rsidRPr="001A7D46" w:rsidRDefault="0026269D">
      <w:pPr>
        <w:spacing w:after="0"/>
        <w:rPr>
          <w:rFonts w:ascii="Times New Roman" w:hAnsi="Times New Roman" w:cs="Times New Roman"/>
        </w:rPr>
      </w:pPr>
      <w:r w:rsidRPr="001A7D4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D25" w:rsidRPr="001A7D46" w:rsidRDefault="0026269D">
      <w:pPr>
        <w:spacing w:after="0"/>
        <w:rPr>
          <w:rFonts w:ascii="Times New Roman" w:hAnsi="Times New Roman" w:cs="Times New Roman"/>
          <w:lang w:val="ru-RU"/>
        </w:rPr>
      </w:pPr>
      <w:r w:rsidRPr="001A7D46">
        <w:rPr>
          <w:rFonts w:ascii="Times New Roman" w:hAnsi="Times New Roman" w:cs="Times New Roman"/>
          <w:b/>
          <w:color w:val="000000"/>
          <w:lang w:val="ru-RU"/>
        </w:rPr>
        <w:t>Об утверждении Правил безопасности при проведении занятий по физической культуре и спорту</w:t>
      </w:r>
    </w:p>
    <w:p w:rsidR="00E05D25" w:rsidRPr="001A7D46" w:rsidRDefault="0026269D">
      <w:pPr>
        <w:spacing w:after="0"/>
        <w:rPr>
          <w:rFonts w:ascii="Times New Roman" w:hAnsi="Times New Roman" w:cs="Times New Roman"/>
        </w:rPr>
      </w:pP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Приказ Министра культуры и спорта Республики Казахстан от 3 ноября 2014 года № 68. </w:t>
      </w:r>
      <w:proofErr w:type="spellStart"/>
      <w:r w:rsidRPr="001A7D46">
        <w:rPr>
          <w:rFonts w:ascii="Times New Roman" w:hAnsi="Times New Roman" w:cs="Times New Roman"/>
          <w:color w:val="000000"/>
          <w:sz w:val="20"/>
        </w:rPr>
        <w:t>Зарегистрирован</w:t>
      </w:r>
      <w:proofErr w:type="spellEnd"/>
      <w:r w:rsidRPr="001A7D46">
        <w:rPr>
          <w:rFonts w:ascii="Times New Roman" w:hAnsi="Times New Roman" w:cs="Times New Roman"/>
          <w:color w:val="000000"/>
          <w:sz w:val="20"/>
        </w:rPr>
        <w:t xml:space="preserve"> в </w:t>
      </w:r>
      <w:proofErr w:type="spellStart"/>
      <w:r w:rsidRPr="001A7D46">
        <w:rPr>
          <w:rFonts w:ascii="Times New Roman" w:hAnsi="Times New Roman" w:cs="Times New Roman"/>
          <w:color w:val="000000"/>
          <w:sz w:val="20"/>
        </w:rPr>
        <w:t>Министерстве</w:t>
      </w:r>
      <w:proofErr w:type="spellEnd"/>
      <w:r w:rsidRPr="001A7D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A7D46">
        <w:rPr>
          <w:rFonts w:ascii="Times New Roman" w:hAnsi="Times New Roman" w:cs="Times New Roman"/>
          <w:color w:val="000000"/>
          <w:sz w:val="20"/>
        </w:rPr>
        <w:t>юстиции</w:t>
      </w:r>
      <w:proofErr w:type="spellEnd"/>
      <w:r w:rsidRPr="001A7D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A7D46">
        <w:rPr>
          <w:rFonts w:ascii="Times New Roman" w:hAnsi="Times New Roman" w:cs="Times New Roman"/>
          <w:color w:val="000000"/>
          <w:sz w:val="20"/>
        </w:rPr>
        <w:t>Республики</w:t>
      </w:r>
      <w:proofErr w:type="spellEnd"/>
      <w:r w:rsidRPr="001A7D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A7D46">
        <w:rPr>
          <w:rFonts w:ascii="Times New Roman" w:hAnsi="Times New Roman" w:cs="Times New Roman"/>
          <w:color w:val="000000"/>
          <w:sz w:val="20"/>
        </w:rPr>
        <w:t>Казахстан</w:t>
      </w:r>
      <w:proofErr w:type="spellEnd"/>
      <w:r w:rsidRPr="001A7D46">
        <w:rPr>
          <w:rFonts w:ascii="Times New Roman" w:hAnsi="Times New Roman" w:cs="Times New Roman"/>
          <w:color w:val="000000"/>
          <w:sz w:val="20"/>
        </w:rPr>
        <w:t xml:space="preserve"> 3 </w:t>
      </w:r>
      <w:proofErr w:type="spellStart"/>
      <w:r w:rsidRPr="001A7D46">
        <w:rPr>
          <w:rFonts w:ascii="Times New Roman" w:hAnsi="Times New Roman" w:cs="Times New Roman"/>
          <w:color w:val="000000"/>
          <w:sz w:val="20"/>
        </w:rPr>
        <w:t>декабря</w:t>
      </w:r>
      <w:proofErr w:type="spellEnd"/>
      <w:r w:rsidRPr="001A7D46">
        <w:rPr>
          <w:rFonts w:ascii="Times New Roman" w:hAnsi="Times New Roman" w:cs="Times New Roman"/>
          <w:color w:val="000000"/>
          <w:sz w:val="20"/>
        </w:rPr>
        <w:t xml:space="preserve"> 2014 </w:t>
      </w:r>
      <w:proofErr w:type="spellStart"/>
      <w:r w:rsidRPr="001A7D46">
        <w:rPr>
          <w:rFonts w:ascii="Times New Roman" w:hAnsi="Times New Roman" w:cs="Times New Roman"/>
          <w:color w:val="000000"/>
          <w:sz w:val="20"/>
        </w:rPr>
        <w:t>года</w:t>
      </w:r>
      <w:proofErr w:type="spellEnd"/>
      <w:r w:rsidRPr="001A7D46">
        <w:rPr>
          <w:rFonts w:ascii="Times New Roman" w:hAnsi="Times New Roman" w:cs="Times New Roman"/>
          <w:color w:val="000000"/>
          <w:sz w:val="20"/>
        </w:rPr>
        <w:t xml:space="preserve"> № 9923</w:t>
      </w:r>
    </w:p>
    <w:p w:rsidR="00E05D25" w:rsidRPr="001A7D46" w:rsidRDefault="0026269D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1A7D46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В соответствии с подпунктом 20)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статьи 7 Закона Республики Казахстан от 3 июля 2014 года «О физической культуре и спорте», </w:t>
      </w:r>
      <w:r w:rsidRPr="001A7D46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прилагаемые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Правила безопасности при проведении занятий физической культурой и спортом.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2. Комитету по делам спорта и физической культуры Министерства культуры и спорта Республики Казахстан (Канагатов И.Б.) в установленном законодательством порядке: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1) представить настоящий приказ на государственную регистрацию в Министерство юстиции Республики Казахстан;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информационно-правовой системе «Әділет».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3. Признать утратившим силу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приказ и.о. Министра туризма и спорта Республики Казахстан от 8 сентября 2011 года № 02-02-18/175 «Об утверждении Правил безопасности при проведении занятий физической культурой и спортом, спортивных соревнований и спортивно-массовых мероприятий» (зарегистрированный в Реестре государственной регистрации нормативных правовых актов от 19 октября 2011 года за № 7269, опубликованный в газете «Казахстанская правда» от 7 декабря 2011 года (26784) № 393).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4. Контроль за исполнением настоящего приказа возложить на вице-министра культуры и спорта Республики Казахстан Т.К. </w:t>
      </w:r>
      <w:proofErr w:type="spellStart"/>
      <w:r w:rsidRPr="001A7D46">
        <w:rPr>
          <w:rFonts w:ascii="Times New Roman" w:hAnsi="Times New Roman" w:cs="Times New Roman"/>
          <w:color w:val="000000"/>
          <w:sz w:val="20"/>
          <w:lang w:val="ru-RU"/>
        </w:rPr>
        <w:t>Есентаева</w:t>
      </w:r>
      <w:proofErr w:type="spellEnd"/>
      <w:r w:rsidRPr="001A7D46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E05D25" w:rsidRPr="001A7D46" w:rsidRDefault="0026269D">
      <w:pPr>
        <w:spacing w:after="0"/>
        <w:rPr>
          <w:rFonts w:ascii="Times New Roman" w:hAnsi="Times New Roman" w:cs="Times New Roman"/>
          <w:lang w:val="ru-RU"/>
        </w:rPr>
      </w:pPr>
      <w:r w:rsidRPr="001A7D46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</w:t>
      </w:r>
      <w:r w:rsidRPr="001A7D46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         </w:t>
      </w:r>
      <w:r w:rsidRPr="001A7D46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А. </w:t>
      </w:r>
      <w:proofErr w:type="spellStart"/>
      <w:r w:rsidRPr="001A7D46">
        <w:rPr>
          <w:rFonts w:ascii="Times New Roman" w:hAnsi="Times New Roman" w:cs="Times New Roman"/>
          <w:i/>
          <w:color w:val="000000"/>
          <w:sz w:val="20"/>
          <w:lang w:val="ru-RU"/>
        </w:rPr>
        <w:t>Мухамедиулы</w:t>
      </w:r>
      <w:proofErr w:type="spellEnd"/>
    </w:p>
    <w:p w:rsidR="00E05D25" w:rsidRPr="001A7D46" w:rsidRDefault="0026269D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7"/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Утверждены</w:t>
      </w:r>
      <w:r w:rsidRPr="001A7D46">
        <w:rPr>
          <w:rFonts w:ascii="Times New Roman" w:hAnsi="Times New Roman" w:cs="Times New Roman"/>
          <w:color w:val="000000"/>
          <w:sz w:val="20"/>
        </w:rPr>
        <w:t>        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приказом Министра</w:t>
      </w:r>
      <w:r w:rsidRPr="001A7D46">
        <w:rPr>
          <w:rFonts w:ascii="Times New Roman" w:hAnsi="Times New Roman" w:cs="Times New Roman"/>
          <w:color w:val="000000"/>
          <w:sz w:val="20"/>
        </w:rPr>
        <w:t>     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культуры и спорта Республики Казахстан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от 3 ноября 2014 года № 68</w:t>
      </w:r>
      <w:r w:rsidRPr="001A7D46">
        <w:rPr>
          <w:rFonts w:ascii="Times New Roman" w:hAnsi="Times New Roman" w:cs="Times New Roman"/>
          <w:color w:val="000000"/>
          <w:sz w:val="20"/>
        </w:rPr>
        <w:t>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E05D25" w:rsidRPr="001A7D46" w:rsidRDefault="0026269D">
      <w:pPr>
        <w:spacing w:after="0"/>
        <w:rPr>
          <w:rFonts w:ascii="Times New Roman" w:hAnsi="Times New Roman" w:cs="Times New Roman"/>
          <w:lang w:val="ru-RU"/>
        </w:rPr>
      </w:pPr>
      <w:bookmarkStart w:id="2" w:name="z8"/>
      <w:bookmarkEnd w:id="1"/>
      <w:r w:rsidRPr="001A7D46">
        <w:rPr>
          <w:rFonts w:ascii="Times New Roman" w:hAnsi="Times New Roman" w:cs="Times New Roman"/>
          <w:b/>
          <w:color w:val="000000"/>
          <w:lang w:val="ru-RU"/>
        </w:rPr>
        <w:t xml:space="preserve">   Правила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b/>
          <w:color w:val="000000"/>
          <w:lang w:val="ru-RU"/>
        </w:rPr>
        <w:t>безопасности при проведении занятий по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b/>
          <w:color w:val="000000"/>
          <w:lang w:val="ru-RU"/>
        </w:rPr>
        <w:t>физической культуре и спорту</w:t>
      </w:r>
    </w:p>
    <w:bookmarkEnd w:id="2"/>
    <w:p w:rsidR="00E05D25" w:rsidRPr="001A7D46" w:rsidRDefault="0026269D">
      <w:pPr>
        <w:spacing w:after="0"/>
        <w:rPr>
          <w:rFonts w:ascii="Times New Roman" w:hAnsi="Times New Roman" w:cs="Times New Roman"/>
          <w:lang w:val="ru-RU"/>
        </w:rPr>
      </w:pPr>
      <w:r w:rsidRPr="001A7D46">
        <w:rPr>
          <w:rFonts w:ascii="Times New Roman" w:hAnsi="Times New Roman" w:cs="Times New Roman"/>
          <w:color w:val="FF0000"/>
          <w:sz w:val="20"/>
        </w:rPr>
        <w:t>     </w:t>
      </w:r>
      <w:r w:rsidRPr="001A7D46">
        <w:rPr>
          <w:rFonts w:ascii="Times New Roman" w:hAnsi="Times New Roman" w:cs="Times New Roman"/>
          <w:color w:val="FF0000"/>
          <w:sz w:val="20"/>
          <w:lang w:val="ru-RU"/>
        </w:rPr>
        <w:t xml:space="preserve"> Примечание РЦПИ!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FF0000"/>
          <w:sz w:val="20"/>
        </w:rPr>
        <w:t>     </w:t>
      </w:r>
      <w:r w:rsidRPr="001A7D46">
        <w:rPr>
          <w:rFonts w:ascii="Times New Roman" w:hAnsi="Times New Roman" w:cs="Times New Roman"/>
          <w:color w:val="FF0000"/>
          <w:sz w:val="20"/>
          <w:lang w:val="ru-RU"/>
        </w:rPr>
        <w:t xml:space="preserve"> В Правила внесены изменения в текст на казахском языке, текст на русском языке не изменяется в соответствии с приказом Министра культуры и спорта РК от 01.10.2015 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№ 306</w:t>
      </w:r>
      <w:r w:rsidRPr="001A7D46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 w:rsidR="00E05D25" w:rsidRPr="001A7D46" w:rsidRDefault="0026269D">
      <w:pPr>
        <w:spacing w:after="0"/>
        <w:rPr>
          <w:rFonts w:ascii="Times New Roman" w:hAnsi="Times New Roman" w:cs="Times New Roman"/>
          <w:lang w:val="ru-RU"/>
        </w:rPr>
      </w:pPr>
      <w:bookmarkStart w:id="3" w:name="z9"/>
      <w:r w:rsidRPr="001A7D46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E05D25" w:rsidRPr="001A7D46" w:rsidRDefault="0026269D">
      <w:pPr>
        <w:spacing w:after="0"/>
        <w:rPr>
          <w:rFonts w:ascii="Times New Roman" w:hAnsi="Times New Roman" w:cs="Times New Roman"/>
          <w:lang w:val="ru-RU"/>
        </w:rPr>
      </w:pPr>
      <w:bookmarkStart w:id="4" w:name="z10"/>
      <w:bookmarkEnd w:id="3"/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1. Настоящие Правила разработаны в соответствии с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Законом Республики Казахстан «О физической культуре и спорте» (далее - Закон), определяют порядок обеспечения безопасности, охраны здоровья физических лиц при проведении занятий физической культурой и спортом (далее - Правила).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2. В настоящих Правилах используются следующие понятия: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в области физической культуры и спорта - физическое лицо, осуществляющее деятельность в области физической культуры и спорта;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2) физкультурно-спортивная организация - юридическое лицо, осуществляющее деятельность в области физической культуры и спорта в качестве основного вида деятельности;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3) тренер, тренер-преподаватель - физическое лицо, имеющее спортивное профессиональное образование, осуществляющее учебно-тренировочный процесс подготовки спортсмена и руководство его состязательной деятельностью для достижения спортивных результатов;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4) инструктор-спортсмен - спортсмен, осуществля</w:t>
      </w:r>
      <w:bookmarkStart w:id="5" w:name="_GoBack"/>
      <w:bookmarkEnd w:id="5"/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ющий спортивную деятельность на условиях оплаты труда 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в соответствии с трудовым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законодательством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Республики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Казахстан;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5) физкультурно-оздоровительные и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спортивные сооружения - специально оборудованные (в том числе спортивным инвентарем) объекты (площадки, здания, сооружения), предназначенные для занятий физических лиц физическими упражнениями и спортом.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3. Администрация организаций физкультурно-оздоровительных и спортивных сооружений (далее - Администрация) не допускает проведение занятий по физической культуре и спорту при возникновении угрозы для здоровья и жизни физических лиц, тренерско-преподавательского состава, обслуживающего персонала.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4. Администрация обеспечивает спортивным инвентарем и оборудованием места проведения занятий по физической культуре и спорту в соответствии с правилами техники безопасности, санитарными правилами и гигиеническими нормативами.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5. Систематические занятия по физической культуре и спорту проводятся под руководством тренера, тренера-преподавателя (инструктора). Допуск к занятиям по физической культуре и спорту осуществляется после предоставления соответствующей медицинской справки (заключения) о состоянии здоровья.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6. Администрация обеспечивает: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1) бесперебойную работу инженерных систем и систем внутреннего и наружного противопожарного водопровода имеющихся на объектах, надежность конструкции сооружений (зданий), путей эвакуации, обеспечение дверей эвакуационных выходов запорами, наличие обслуживающего персонала и контроля за его действиями в соответствии со служебными инструкциями;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2) свободные проезды и подъезды к спортивным сооружениям (зданиям) пожарной техники;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3) организацию общественного питания, медицинского обслуживания, движения и стоянок автотранспорта, работу гардеробов и камер хранения, а также других видов обслуживания.</w:t>
      </w:r>
    </w:p>
    <w:p w:rsidR="00E05D25" w:rsidRPr="001A7D46" w:rsidRDefault="0026269D">
      <w:pPr>
        <w:spacing w:after="0"/>
        <w:rPr>
          <w:rFonts w:ascii="Times New Roman" w:hAnsi="Times New Roman" w:cs="Times New Roman"/>
          <w:lang w:val="ru-RU"/>
        </w:rPr>
      </w:pPr>
      <w:bookmarkStart w:id="6" w:name="z16"/>
      <w:bookmarkEnd w:id="4"/>
      <w:r w:rsidRPr="001A7D46">
        <w:rPr>
          <w:rFonts w:ascii="Times New Roman" w:hAnsi="Times New Roman" w:cs="Times New Roman"/>
          <w:b/>
          <w:color w:val="000000"/>
          <w:lang w:val="ru-RU"/>
        </w:rPr>
        <w:t xml:space="preserve">   2. Порядок обеспечения безопасности при проведении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b/>
          <w:color w:val="000000"/>
          <w:lang w:val="ru-RU"/>
        </w:rPr>
        <w:t>занятий по физической культуре и спорту</w:t>
      </w:r>
    </w:p>
    <w:p w:rsidR="00E05D25" w:rsidRPr="001A7D46" w:rsidRDefault="0026269D">
      <w:pPr>
        <w:spacing w:after="0"/>
        <w:rPr>
          <w:rFonts w:ascii="Times New Roman" w:hAnsi="Times New Roman" w:cs="Times New Roman"/>
          <w:lang w:val="ru-RU"/>
        </w:rPr>
      </w:pPr>
      <w:bookmarkStart w:id="7" w:name="z17"/>
      <w:bookmarkEnd w:id="6"/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7. Занятия физической культурой и спортом проводятся: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1) в сооружениях (зданиях), на временных и приспособленных спортивных сооружениях (зданиях) соответствующих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техническим,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санитарным правилам и гигиеническим нормативам,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правилам эксплуатации,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пожарной безопасности и доступных для инвалидов;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2) при соответствии мест проведения занятий санитарно-эпидемиологическим требованиям;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3) при погодных условиях, не представляющих опасности для здоровья и жизни физических лиц.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8. В целях обеспечения безопасности при проведении занятий по физической культуре и спорту специалист в области физической культуры и спорта физкультурно-спортивных организаций: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1) осматривает места проведения занятий;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2) проверяет исправность инвентаря и оборудования.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9. При установке и использовании любой электрической аппаратуры, электронного оборудования спортивного инвентаря и оборудования в спортивном сооружении (здании) производится в присутствии специалиста-электрика.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10. Физкультурно-спортивные организации в области физической культуры и спорта при проведении занятий по физической культуре и спорту обеспечивают соблюдение настоящих Правил.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11. Администрация (тренер, тренер-преподаватель, инструктор-спортсмен) до начала занятий физической культурой и спортом, для всех занимающихся проводит инструктаж о необходимых мерах безопасности, профилактике травматизма, мерах первой медицинской помощи.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12. Во время проведения занятий по физической культуре и спорту тренер, тренер-преподаватель или инструктор-спортсмен обучают занимающихся физической культурой и спортом безопасным приемам выполнения физических упражнений и следят за соблюдением ими установленных мер безопасности.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13. После окончания занятий по физической культуре и спорту специалист в области физической культуры и спорта, осматривает места их проведения, отключает электрическое оборудование и освещение.</w:t>
      </w: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color w:val="000000"/>
          <w:sz w:val="20"/>
        </w:rPr>
        <w:t>    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 xml:space="preserve"> 14. Администрация и специалисты в области физической культуры и спорта несут ответственность за вред, причиненный здоровью физических лиц, занимающихся физической культурой и спортом, в соответствии с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законами</w:t>
      </w:r>
      <w:r w:rsidRPr="001A7D46">
        <w:rPr>
          <w:rFonts w:ascii="Times New Roman" w:hAnsi="Times New Roman" w:cs="Times New Roman"/>
          <w:color w:val="000000"/>
          <w:sz w:val="20"/>
        </w:rPr>
        <w:t> </w:t>
      </w:r>
      <w:r w:rsidRPr="001A7D46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Казахстан.</w:t>
      </w:r>
    </w:p>
    <w:bookmarkEnd w:id="7"/>
    <w:p w:rsidR="00E05D25" w:rsidRPr="001A7D46" w:rsidRDefault="0026269D">
      <w:pPr>
        <w:spacing w:after="0"/>
        <w:rPr>
          <w:rFonts w:ascii="Times New Roman" w:hAnsi="Times New Roman" w:cs="Times New Roman"/>
          <w:lang w:val="ru-RU"/>
        </w:rPr>
      </w:pPr>
      <w:r w:rsidRPr="001A7D46">
        <w:rPr>
          <w:rFonts w:ascii="Times New Roman" w:hAnsi="Times New Roman" w:cs="Times New Roman"/>
          <w:lang w:val="ru-RU"/>
        </w:rPr>
        <w:br/>
      </w:r>
      <w:r w:rsidRPr="001A7D46">
        <w:rPr>
          <w:rFonts w:ascii="Times New Roman" w:hAnsi="Times New Roman" w:cs="Times New Roman"/>
          <w:lang w:val="ru-RU"/>
        </w:rPr>
        <w:br/>
      </w:r>
    </w:p>
    <w:p w:rsidR="00E05D25" w:rsidRPr="001A7D46" w:rsidRDefault="0026269D">
      <w:pPr>
        <w:pStyle w:val="disclaimer"/>
        <w:rPr>
          <w:rFonts w:ascii="Times New Roman" w:hAnsi="Times New Roman" w:cs="Times New Roman"/>
          <w:lang w:val="ru-RU"/>
        </w:rPr>
      </w:pPr>
      <w:r w:rsidRPr="001A7D46">
        <w:rPr>
          <w:rFonts w:ascii="Times New Roman" w:hAnsi="Times New Roman" w:cs="Times New Roman"/>
          <w:color w:val="000000"/>
          <w:lang w:val="ru-RU"/>
        </w:rPr>
        <w:lastRenderedPageBreak/>
        <w:t>© 2012. РГП на ПХВ Республиканский центр правовой информации Министерства юстиции Республики Казахстан</w:t>
      </w:r>
    </w:p>
    <w:sectPr w:rsidR="00E05D25" w:rsidRPr="001A7D4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25"/>
    <w:rsid w:val="001A7D46"/>
    <w:rsid w:val="0026269D"/>
    <w:rsid w:val="00E0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12720-DD99-4006-B8E4-5F9A9869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6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269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КФСМ</cp:lastModifiedBy>
  <cp:revision>4</cp:revision>
  <cp:lastPrinted>2018-11-27T10:56:00Z</cp:lastPrinted>
  <dcterms:created xsi:type="dcterms:W3CDTF">2016-11-17T09:38:00Z</dcterms:created>
  <dcterms:modified xsi:type="dcterms:W3CDTF">2018-11-27T10:56:00Z</dcterms:modified>
</cp:coreProperties>
</file>